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2D6" w:rsidRDefault="001F3367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478/2025</w:t>
      </w:r>
    </w:p>
    <w:p w:rsidR="000022D6" w:rsidRDefault="001F3367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 xml:space="preserve">DEVOLVER ATÉ </w:t>
      </w:r>
      <w:proofErr w:type="gramStart"/>
      <w:r>
        <w:rPr>
          <w:rFonts w:ascii="Tahoma" w:hAnsi="Tahoma" w:cs="Tahoma"/>
          <w:sz w:val="18"/>
          <w:szCs w:val="18"/>
          <w:u w:val="single"/>
        </w:rPr>
        <w:t>3</w:t>
      </w:r>
      <w:proofErr w:type="gramEnd"/>
      <w:r>
        <w:rPr>
          <w:rFonts w:ascii="Tahoma" w:hAnsi="Tahoma" w:cs="Tahoma"/>
          <w:sz w:val="18"/>
          <w:szCs w:val="18"/>
          <w:u w:val="single"/>
        </w:rPr>
        <w:t xml:space="preserve"> DIAS APÓS O RECEBIMENTO</w:t>
      </w:r>
    </w:p>
    <w:p w:rsidR="000022D6" w:rsidRDefault="000022D6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0022D6">
        <w:tc>
          <w:tcPr>
            <w:tcW w:w="9001" w:type="dxa"/>
          </w:tcPr>
          <w:p w:rsidR="000022D6" w:rsidRDefault="001F3367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R: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240  </w:t>
            </w:r>
          </w:p>
          <w:p w:rsidR="000022D6" w:rsidRDefault="001F3367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0022D6" w:rsidRDefault="001F3367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SECRETARIA: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SECRETARIA MUNICIPAL DE SAÚDE                                                      </w:t>
            </w:r>
          </w:p>
          <w:p w:rsidR="000022D6" w:rsidRDefault="001F3367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</w:p>
        </w:tc>
        <w:proofErr w:type="gramEnd"/>
      </w:tr>
    </w:tbl>
    <w:p w:rsidR="000022D6" w:rsidRDefault="000022D6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0022D6" w:rsidRDefault="001F3367">
      <w:pPr>
        <w:tabs>
          <w:tab w:val="left" w:pos="1134"/>
        </w:tabs>
      </w:pPr>
      <w:proofErr w:type="gramStart"/>
      <w:r>
        <w:rPr>
          <w:rFonts w:ascii="Tahoma" w:hAnsi="Tahoma" w:cs="Tahoma"/>
          <w:sz w:val="18"/>
          <w:szCs w:val="18"/>
        </w:rPr>
        <w:t>Nome :</w:t>
      </w:r>
      <w:proofErr w:type="gramEnd"/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0022D6" w:rsidRDefault="001F3367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0022D6" w:rsidRDefault="001F3367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9929" w:type="dxa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1616"/>
        <w:gridCol w:w="4163"/>
        <w:gridCol w:w="894"/>
        <w:gridCol w:w="1032"/>
      </w:tblGrid>
      <w:tr w:rsidR="000022D6" w:rsidTr="001F3367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Código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0022D6" w:rsidTr="001F3367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112758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BALCÃO PARA PIA 1,60CM.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BALCÃO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COMPATIVEL COM PIA DE 160CM; COR: BRANCO; DEVE SER ENTREGUE DEVIDAMENTE MONTADO.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0022D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2D6" w:rsidRDefault="000022D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022D6" w:rsidTr="001F3367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2</w:t>
            </w:r>
            <w:proofErr w:type="gramEnd"/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65246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PIA INÓX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DUAS CUBAS; COMPRIMENTO: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1,60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0022D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2D6" w:rsidRDefault="000022D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:rsidR="001F3367" w:rsidRDefault="001F3367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0022D6" w:rsidTr="001F3367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3</w:t>
            </w:r>
            <w:proofErr w:type="gramEnd"/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92289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POLTRONA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DECORATIVA REFORÇADA; RECEPÇÃO CLINICA; MATERIAL DA ESTRUTURA: MADERIA DE EUCALIPITO; MATERIAL REVESTIMENTO: COURINO; COR: BRANCO; ALTURA: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73CM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>; LARGURA:66CM; PROFUNDIDADE: 75CM; SUPORTAR ATÉ 120KG; POSSUIR QUATRO PÉS CROMADOS; GARANTIA DE NO MINI</w:t>
            </w:r>
            <w:r>
              <w:rPr>
                <w:rFonts w:ascii="Tahoma" w:hAnsi="Tahoma" w:cs="Tahoma"/>
                <w:sz w:val="18"/>
                <w:szCs w:val="18"/>
              </w:rPr>
              <w:t xml:space="preserve">MO: 3 MESES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0022D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2D6" w:rsidRDefault="000022D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022D6" w:rsidTr="001F3367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4</w:t>
            </w:r>
            <w:proofErr w:type="gramEnd"/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113161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MESA PARA EXAME CLÍNICO INFANTIL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1F3367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MACA PEDIÁTRICA, ESTRUTURA TUBULAR EM AÇO REDONDO; LEITO ESTOFADO REVESTIDO EM COURVIM; CABECEIRA FIXA; PÉS COM PONTEIRA PLÁSTICA; PINTURA ELETROSTATICA A PÓ EPÓXI BRANCO; COMPRIMENTO: 1,15M; ALTURA: 0,80M; LARGURA: 0,50M; GARANTIA DE NO MÍNIMO;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1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ANO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22D6" w:rsidRDefault="000022D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2D6" w:rsidRDefault="000022D6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0022D6" w:rsidRDefault="000022D6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491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0022D6" w:rsidTr="001F3367">
        <w:tc>
          <w:tcPr>
            <w:tcW w:w="8931" w:type="dxa"/>
          </w:tcPr>
          <w:p w:rsidR="000022D6" w:rsidRDefault="001F3367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2D6" w:rsidRDefault="000022D6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0022D6" w:rsidRDefault="000022D6">
      <w:pPr>
        <w:jc w:val="center"/>
        <w:rPr>
          <w:rFonts w:ascii="Tahoma" w:hAnsi="Tahoma" w:cs="Tahoma"/>
          <w:b/>
          <w:sz w:val="18"/>
          <w:szCs w:val="18"/>
        </w:rPr>
      </w:pPr>
    </w:p>
    <w:p w:rsidR="000022D6" w:rsidRDefault="001F3367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SERÁ ACEITA SOMENTE NOTA FISCAL ELETRÔNICA</w:t>
      </w:r>
    </w:p>
    <w:p w:rsidR="000022D6" w:rsidRDefault="000022D6">
      <w:pPr>
        <w:jc w:val="center"/>
        <w:rPr>
          <w:rFonts w:ascii="Tahoma" w:hAnsi="Tahoma" w:cs="Tahoma"/>
          <w:b/>
          <w:sz w:val="18"/>
          <w:szCs w:val="18"/>
        </w:rPr>
      </w:pPr>
    </w:p>
    <w:p w:rsidR="000022D6" w:rsidRDefault="001F3367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0022D6" w:rsidRDefault="000022D6">
      <w:pPr>
        <w:jc w:val="center"/>
        <w:rPr>
          <w:rFonts w:ascii="Tahoma" w:hAnsi="Tahoma" w:cs="Tahoma"/>
          <w:b/>
          <w:sz w:val="18"/>
          <w:szCs w:val="18"/>
        </w:rPr>
      </w:pPr>
    </w:p>
    <w:p w:rsidR="000022D6" w:rsidRDefault="001F3367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</w:t>
      </w:r>
      <w:r>
        <w:rPr>
          <w:rFonts w:ascii="Tahoma" w:hAnsi="Tahoma" w:cs="Tahoma"/>
          <w:sz w:val="18"/>
          <w:szCs w:val="18"/>
        </w:rPr>
        <w:t xml:space="preserve"> EM MOSTARDAS.</w:t>
      </w:r>
    </w:p>
    <w:p w:rsidR="000022D6" w:rsidRDefault="000022D6">
      <w:pPr>
        <w:rPr>
          <w:rFonts w:ascii="Tahoma" w:hAnsi="Tahoma" w:cs="Tahoma"/>
          <w:b/>
          <w:sz w:val="18"/>
          <w:szCs w:val="18"/>
        </w:rPr>
      </w:pPr>
    </w:p>
    <w:p w:rsidR="000022D6" w:rsidRDefault="001F3367">
      <w:pPr>
        <w:jc w:val="center"/>
        <w:rPr>
          <w:rFonts w:ascii="Tahoma" w:hAnsi="Tahoma" w:cs="Tahoma"/>
          <w:b/>
          <w:sz w:val="18"/>
          <w:szCs w:val="18"/>
        </w:rPr>
      </w:pPr>
      <w:proofErr w:type="gramStart"/>
      <w:r>
        <w:rPr>
          <w:rFonts w:ascii="Tahoma" w:hAnsi="Tahoma" w:cs="Tahoma"/>
          <w:b/>
          <w:sz w:val="18"/>
          <w:szCs w:val="18"/>
        </w:rPr>
        <w:t>POR FAVOR</w:t>
      </w:r>
      <w:proofErr w:type="gramEnd"/>
      <w:r>
        <w:rPr>
          <w:rFonts w:ascii="Tahoma" w:hAnsi="Tahoma" w:cs="Tahoma"/>
          <w:b/>
          <w:sz w:val="18"/>
          <w:szCs w:val="18"/>
        </w:rPr>
        <w:t xml:space="preserve"> RESPONDER NESTE FORMULÁRIO.</w:t>
      </w:r>
    </w:p>
    <w:p w:rsidR="000022D6" w:rsidRDefault="000022D6">
      <w:pPr>
        <w:rPr>
          <w:rFonts w:ascii="Tahoma" w:hAnsi="Tahoma" w:cs="Tahoma"/>
          <w:b/>
          <w:sz w:val="18"/>
          <w:szCs w:val="18"/>
        </w:rPr>
      </w:pPr>
    </w:p>
    <w:p w:rsidR="000022D6" w:rsidRDefault="001F3367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0022D6" w:rsidRDefault="000022D6">
      <w:pPr>
        <w:rPr>
          <w:rFonts w:ascii="Tahoma" w:hAnsi="Tahoma" w:cs="Tahoma"/>
          <w:sz w:val="18"/>
          <w:szCs w:val="18"/>
        </w:rPr>
      </w:pPr>
    </w:p>
    <w:p w:rsidR="000022D6" w:rsidRDefault="001F3367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IMEDIATO</w:t>
      </w:r>
    </w:p>
    <w:p w:rsidR="000022D6" w:rsidRDefault="001F3367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proofErr w:type="gramStart"/>
      <w:r>
        <w:rPr>
          <w:rFonts w:ascii="Tahoma" w:hAnsi="Tahoma" w:cs="Tahoma"/>
          <w:b/>
          <w:bCs/>
          <w:sz w:val="18"/>
          <w:szCs w:val="18"/>
        </w:rPr>
        <w:t>.:</w:t>
      </w:r>
      <w:proofErr w:type="gramEnd"/>
      <w:r>
        <w:rPr>
          <w:rFonts w:ascii="Tahoma" w:hAnsi="Tahoma" w:cs="Tahoma"/>
          <w:b/>
          <w:bCs/>
          <w:sz w:val="18"/>
          <w:szCs w:val="18"/>
        </w:rPr>
        <w:t xml:space="preserve"> À VISTA, CONTRA EMPENHO</w:t>
      </w:r>
    </w:p>
    <w:p w:rsidR="000022D6" w:rsidRDefault="001F3367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12/12/25</w:t>
      </w:r>
    </w:p>
    <w:p w:rsidR="000022D6" w:rsidRDefault="001F3367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0022D6" w:rsidRDefault="000022D6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0022D6" w:rsidRDefault="000022D6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0022D6" w:rsidRDefault="001F3367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</w:t>
      </w:r>
      <w:r>
        <w:rPr>
          <w:rFonts w:ascii="Tahoma" w:eastAsia="Tahoma" w:hAnsi="Tahoma" w:cs="Tahoma"/>
          <w:sz w:val="18"/>
          <w:szCs w:val="18"/>
        </w:rPr>
        <w:t xml:space="preserve">       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0022D6" w:rsidRDefault="001F3367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5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22D6" w:rsidRDefault="001F3367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0022D6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F3367">
      <w:r>
        <w:separator/>
      </w:r>
    </w:p>
  </w:endnote>
  <w:endnote w:type="continuationSeparator" w:id="0">
    <w:p w:rsidR="00000000" w:rsidRDefault="001F3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F3367">
      <w:r>
        <w:separator/>
      </w:r>
    </w:p>
  </w:footnote>
  <w:footnote w:type="continuationSeparator" w:id="0">
    <w:p w:rsidR="00000000" w:rsidRDefault="001F33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2D6" w:rsidRDefault="001F3367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6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27050610" r:id="rId2"/>
      </w:object>
    </w:r>
  </w:p>
  <w:p w:rsidR="000022D6" w:rsidRDefault="001F3367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0022D6" w:rsidRDefault="001F3367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0022D6" w:rsidRDefault="001F3367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0022D6" w:rsidRDefault="001F3367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Setor</w:t>
    </w:r>
    <w:r>
      <w:rPr>
        <w:rFonts w:ascii="Tahoma" w:hAnsi="Tahoma" w:cs="Tahoma"/>
        <w:color w:val="999999"/>
        <w:sz w:val="16"/>
        <w:szCs w:val="16"/>
      </w:rPr>
      <w:t xml:space="preserve"> de Licitações e Compras</w:t>
    </w:r>
  </w:p>
  <w:p w:rsidR="000022D6" w:rsidRDefault="000022D6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17772"/>
    <w:multiLevelType w:val="multilevel"/>
    <w:tmpl w:val="3364D046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0022D6"/>
    <w:rsid w:val="000022D6"/>
    <w:rsid w:val="001F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5</cp:revision>
  <cp:lastPrinted>2021-01-28T12:31:00Z</cp:lastPrinted>
  <dcterms:created xsi:type="dcterms:W3CDTF">2025-06-13T17:33:00Z</dcterms:created>
  <dcterms:modified xsi:type="dcterms:W3CDTF">2025-12-12T16:17:00Z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