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200</w:t>
      </w:r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C065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C065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C065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3E3CF0" w:rsidRPr="00AC0653" w:rsidTr="00156406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C065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C065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C065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011</w:t>
            </w:r>
          </w:p>
        </w:tc>
      </w:tr>
    </w:tbl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C065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C065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C065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C065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C065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589"/>
        <w:gridCol w:w="1843"/>
        <w:gridCol w:w="1200"/>
        <w:gridCol w:w="1209"/>
      </w:tblGrid>
      <w:tr w:rsidR="003E3CF0" w:rsidRPr="00AC0653" w:rsidTr="003E3C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3E3CF0" w:rsidRPr="00AC0653" w:rsidRDefault="003E3CF0" w:rsidP="00156406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589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3E3CF0" w:rsidRPr="00AC0653" w:rsidRDefault="003E3CF0" w:rsidP="003E3CF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00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09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3E3CF0" w:rsidRPr="00AC0653" w:rsidTr="003E3CF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112513</w:t>
            </w:r>
          </w:p>
        </w:tc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589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DECORAÇÃO COMPLETA DO PALCO E ROLL DE ENTRADA DO AUDITÓRIO MUNICIPAL PARA SESSÃO SOLENE DA CÂMARA MUNICIPAL</w:t>
            </w:r>
          </w:p>
        </w:tc>
        <w:tc>
          <w:tcPr>
            <w:tcW w:w="1843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ARRANJO DE FLORES E CADEIRAS DE FERRO </w:t>
            </w:r>
          </w:p>
        </w:tc>
        <w:tc>
          <w:tcPr>
            <w:tcW w:w="1200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09" w:type="dxa"/>
            <w:vAlign w:val="center"/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3E3CF0" w:rsidRPr="00AC0653" w:rsidTr="003E3CF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C065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CF0" w:rsidRPr="00AC0653" w:rsidRDefault="003E3CF0" w:rsidP="00156406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C065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C065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C065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C065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3E3CF0" w:rsidRPr="00AC0653" w:rsidRDefault="003E3CF0" w:rsidP="003E3CF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C065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09/05/25</w:t>
      </w:r>
      <w:bookmarkStart w:id="0" w:name="_GoBack"/>
      <w:bookmarkEnd w:id="0"/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C065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F99B107" wp14:editId="76295DF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C065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3E3CF0" w:rsidRPr="00AC0653" w:rsidRDefault="003E3CF0" w:rsidP="003E3CF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C05BEE5" wp14:editId="737910A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3CF0" w:rsidRDefault="003E3CF0" w:rsidP="003E3CF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3E3CF0" w:rsidRDefault="003E3CF0" w:rsidP="003E3CF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E3CF0" w:rsidRPr="00AC0653" w:rsidRDefault="003E3CF0" w:rsidP="003E3CF0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3E3CF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305832" r:id="rId2"/>
      </w:object>
    </w:r>
  </w:p>
  <w:p w:rsidR="00FF3937" w:rsidRPr="004D7D79" w:rsidRDefault="003E3CF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3E3CF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3E3CF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3E3CF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E3CF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CF0"/>
    <w:rsid w:val="0028233E"/>
    <w:rsid w:val="003E3CF0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E3CF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3CF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3E3CF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3CF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2025-05-09T17:23:00Z</dcterms:created>
  <dcterms:modified xsi:type="dcterms:W3CDTF">2025-05-09T17:24:00Z</dcterms:modified>
</cp:coreProperties>
</file>