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154</w:t>
      </w:r>
      <w:r w:rsidRPr="002279F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279F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A49E5" w:rsidRPr="002279F0" w:rsidTr="003828D8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279F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279F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279F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2279F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026</w:t>
            </w:r>
          </w:p>
        </w:tc>
      </w:tr>
    </w:tbl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2279F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279F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4305"/>
        <w:gridCol w:w="1334"/>
        <w:gridCol w:w="913"/>
        <w:gridCol w:w="1191"/>
      </w:tblGrid>
      <w:tr w:rsidR="00AA49E5" w:rsidRPr="002279F0" w:rsidTr="00AA49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91" w:type="dxa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A49E5" w:rsidRPr="002279F0" w:rsidTr="00AA49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111394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DE HOMENAGEM (MODELO CAPA), IMPRESSA EM AÇO ESCOVADO, MEDINDO 15X20CM COM ESTOJO DE VELUDO AZUL MARINHO, COM NOME DO HOMENAGEADO NA PARTE EXTERNA.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CONFORME MODELO ANEXO 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A49E5" w:rsidRPr="002279F0" w:rsidTr="00AA49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A49E5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112421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MEDALHA EM BRONZE, COM GRAVAÇÃO EM BAIXO RELEVO, TAMANHO 6CM DE DIÂMETRO, COM CORDÃO VERDE/AMARELO COM CIRCUNFERÊNCIA DE 80CM COM ESTOJO AVELUDADO PRETO. 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CONFORME MODELO ANEXO </w:t>
            </w:r>
          </w:p>
        </w:tc>
        <w:tc>
          <w:tcPr>
            <w:tcW w:w="0" w:type="auto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AA49E5" w:rsidRPr="002279F0" w:rsidTr="00AA49E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279F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9E5" w:rsidRPr="002279F0" w:rsidRDefault="00AA49E5" w:rsidP="003828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  <w:bookmarkStart w:id="0" w:name="_GoBack"/>
      <w:bookmarkEnd w:id="0"/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279F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279F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A49E5" w:rsidRPr="002279F0" w:rsidRDefault="00AA49E5" w:rsidP="00AA49E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279F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09/04/25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79F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CBA059" wp14:editId="0CD3504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279F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A49E5" w:rsidRPr="002279F0" w:rsidRDefault="00AA49E5" w:rsidP="00AA49E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1BA5987" wp14:editId="0509655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A49E5" w:rsidRDefault="00AA49E5" w:rsidP="00AA49E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A49E5" w:rsidRDefault="00AA49E5" w:rsidP="00AA49E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A49E5" w:rsidRPr="002279F0" w:rsidRDefault="00AA49E5" w:rsidP="00AA49E5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A49E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5717170" r:id="rId2"/>
      </w:object>
    </w:r>
  </w:p>
  <w:p w:rsidR="00FF3937" w:rsidRPr="004D7D79" w:rsidRDefault="00AA49E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A49E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AA49E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A49E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A49E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9E5"/>
    <w:rsid w:val="0028233E"/>
    <w:rsid w:val="00823363"/>
    <w:rsid w:val="00AA49E5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A49E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A49E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A49E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A49E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2025-04-09T18:19:00Z</dcterms:created>
  <dcterms:modified xsi:type="dcterms:W3CDTF">2025-04-09T18:20:00Z</dcterms:modified>
</cp:coreProperties>
</file>