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r w:rsidRPr="006D5D46">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675</w:t>
      </w:r>
      <w:r w:rsidRPr="006D5D46">
        <w:rPr>
          <w:rFonts w:ascii="Tahoma" w:eastAsia="Times New Roman" w:hAnsi="Tahoma" w:cs="Tahoma"/>
          <w:b/>
          <w:bCs/>
          <w:sz w:val="18"/>
          <w:szCs w:val="18"/>
          <w:lang w:eastAsia="pt-BR"/>
        </w:rPr>
        <w:t>/</w:t>
      </w:r>
      <w:r>
        <w:rPr>
          <w:rFonts w:ascii="Tahoma" w:eastAsia="Times New Roman" w:hAnsi="Tahoma" w:cs="Tahoma"/>
          <w:b/>
          <w:bCs/>
          <w:sz w:val="18"/>
          <w:szCs w:val="18"/>
          <w:lang w:eastAsia="pt-BR"/>
        </w:rPr>
        <w:t>2023</w:t>
      </w: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bCs/>
          <w:sz w:val="18"/>
          <w:szCs w:val="18"/>
          <w:u w:val="single"/>
          <w:lang w:eastAsia="pt-BR"/>
        </w:rPr>
      </w:pPr>
      <w:r w:rsidRPr="006D5D46">
        <w:rPr>
          <w:rFonts w:ascii="Tahoma" w:eastAsia="Times New Roman" w:hAnsi="Tahoma" w:cs="Tahoma"/>
          <w:b/>
          <w:bCs/>
          <w:sz w:val="18"/>
          <w:szCs w:val="18"/>
          <w:u w:val="single"/>
          <w:lang w:eastAsia="pt-BR"/>
        </w:rPr>
        <w:t xml:space="preserve">DEVOLVER ATÉ </w:t>
      </w:r>
      <w:proofErr w:type="gramStart"/>
      <w:r w:rsidRPr="006D5D46">
        <w:rPr>
          <w:rFonts w:ascii="Tahoma" w:eastAsia="Times New Roman" w:hAnsi="Tahoma" w:cs="Tahoma"/>
          <w:b/>
          <w:bCs/>
          <w:sz w:val="18"/>
          <w:szCs w:val="18"/>
          <w:u w:val="single"/>
          <w:lang w:eastAsia="pt-BR"/>
        </w:rPr>
        <w:t>3</w:t>
      </w:r>
      <w:proofErr w:type="gramEnd"/>
      <w:r w:rsidRPr="006D5D46">
        <w:rPr>
          <w:rFonts w:ascii="Tahoma" w:eastAsia="Times New Roman" w:hAnsi="Tahoma" w:cs="Tahoma"/>
          <w:b/>
          <w:bCs/>
          <w:sz w:val="18"/>
          <w:szCs w:val="18"/>
          <w:u w:val="single"/>
          <w:lang w:eastAsia="pt-BR"/>
        </w:rPr>
        <w:t xml:space="preserve"> DIAS APÓS O RECEBIMENTO</w:t>
      </w: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4654F9" w:rsidRPr="006D5D46" w:rsidTr="00BC3AE3">
        <w:tblPrEx>
          <w:tblCellMar>
            <w:top w:w="0" w:type="dxa"/>
            <w:bottom w:w="0" w:type="dxa"/>
          </w:tblCellMar>
        </w:tblPrEx>
        <w:tc>
          <w:tcPr>
            <w:tcW w:w="9001" w:type="dxa"/>
          </w:tcPr>
          <w:p w:rsidR="004654F9" w:rsidRPr="006D5D46" w:rsidRDefault="004654F9" w:rsidP="00BC3AE3">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 xml:space="preserve">TELEFONE DO SETOR DE COMPRAS – 51 3673-1166 </w:t>
            </w:r>
            <w:proofErr w:type="gramStart"/>
            <w:r w:rsidRPr="006D5D46">
              <w:rPr>
                <w:rFonts w:ascii="Tahoma" w:eastAsia="Times New Roman" w:hAnsi="Tahoma" w:cs="Tahoma"/>
                <w:sz w:val="18"/>
                <w:szCs w:val="18"/>
                <w:lang w:eastAsia="pt-BR"/>
              </w:rPr>
              <w:t>R:</w:t>
            </w:r>
            <w:proofErr w:type="gramEnd"/>
            <w:r w:rsidRPr="006D5D46">
              <w:rPr>
                <w:rFonts w:ascii="Tahoma" w:eastAsia="Times New Roman" w:hAnsi="Tahoma" w:cs="Tahoma"/>
                <w:sz w:val="18"/>
                <w:szCs w:val="18"/>
                <w:lang w:eastAsia="pt-BR"/>
              </w:rPr>
              <w:t xml:space="preserve">240  </w:t>
            </w:r>
          </w:p>
          <w:p w:rsidR="004654F9" w:rsidRPr="006D5D46" w:rsidRDefault="004654F9" w:rsidP="00BC3AE3">
            <w:pPr>
              <w:tabs>
                <w:tab w:val="left" w:pos="1134"/>
              </w:tabs>
              <w:overflowPunct w:val="0"/>
              <w:autoSpaceDE w:val="0"/>
              <w:autoSpaceDN w:val="0"/>
              <w:adjustRightInd w:val="0"/>
              <w:spacing w:after="0" w:line="240" w:lineRule="auto"/>
              <w:jc w:val="both"/>
              <w:textAlignment w:val="baseline"/>
              <w:rPr>
                <w:rFonts w:ascii="Tahoma" w:eastAsia="Times New Roman" w:hAnsi="Tahoma" w:cs="Tahoma"/>
                <w:b/>
                <w:bCs/>
                <w:sz w:val="18"/>
                <w:szCs w:val="18"/>
                <w:lang w:eastAsia="pt-BR"/>
              </w:rPr>
            </w:pPr>
            <w:r w:rsidRPr="006D5D46">
              <w:rPr>
                <w:rFonts w:ascii="Tahoma" w:eastAsia="Times New Roman" w:hAnsi="Tahoma" w:cs="Tahoma"/>
                <w:b/>
                <w:bCs/>
                <w:sz w:val="18"/>
                <w:szCs w:val="18"/>
                <w:lang w:eastAsia="pt-BR"/>
              </w:rPr>
              <w:t xml:space="preserve">EMAIL: </w:t>
            </w:r>
            <w:hyperlink r:id="rId7" w:history="1">
              <w:r w:rsidRPr="006D5D46">
                <w:rPr>
                  <w:rFonts w:ascii="Tahoma" w:eastAsia="Times New Roman" w:hAnsi="Tahoma" w:cs="Tahoma"/>
                  <w:b/>
                  <w:bCs/>
                  <w:color w:val="0000FF"/>
                  <w:sz w:val="18"/>
                  <w:szCs w:val="18"/>
                  <w:u w:val="single"/>
                  <w:lang w:eastAsia="pt-BR"/>
                </w:rPr>
                <w:t>compras</w:t>
              </w:r>
              <w:r w:rsidRPr="006D5D46">
                <w:rPr>
                  <w:rFonts w:ascii="Tahoma" w:eastAsia="Times New Roman" w:hAnsi="Tahoma" w:cs="Tahoma"/>
                  <w:b/>
                  <w:bCs/>
                  <w:color w:val="0000FF"/>
                  <w:sz w:val="18"/>
                  <w:szCs w:val="18"/>
                  <w:u w:val="single"/>
                  <w:lang w:eastAsia="pt-BR"/>
                </w:rPr>
                <w:t>m</w:t>
              </w:r>
              <w:r w:rsidRPr="006D5D46">
                <w:rPr>
                  <w:rFonts w:ascii="Tahoma" w:eastAsia="Times New Roman" w:hAnsi="Tahoma" w:cs="Tahoma"/>
                  <w:b/>
                  <w:bCs/>
                  <w:color w:val="0000FF"/>
                  <w:sz w:val="18"/>
                  <w:szCs w:val="18"/>
                  <w:u w:val="single"/>
                  <w:lang w:eastAsia="pt-BR"/>
                </w:rPr>
                <w:t>ostardas2018@gmail.com</w:t>
              </w:r>
            </w:hyperlink>
          </w:p>
          <w:p w:rsidR="004654F9" w:rsidRPr="006D5D46" w:rsidRDefault="004654F9" w:rsidP="00BC3AE3">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SECRETARIA:</w:t>
            </w:r>
            <w:proofErr w:type="gramStart"/>
            <w:r w:rsidRPr="006D5D46">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SECRETARIA MUNICIPAL DE SAÚDE</w:t>
            </w:r>
            <w:r w:rsidRPr="006D5D46">
              <w:rPr>
                <w:rFonts w:ascii="Tahoma" w:eastAsia="Times New Roman" w:hAnsi="Tahoma" w:cs="Tahoma"/>
                <w:sz w:val="18"/>
                <w:szCs w:val="18"/>
                <w:lang w:eastAsia="pt-BR"/>
              </w:rPr>
              <w:t xml:space="preserve">                                                      </w:t>
            </w:r>
          </w:p>
          <w:p w:rsidR="004654F9" w:rsidRPr="006D5D46" w:rsidRDefault="004654F9" w:rsidP="00BC3AE3">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59</w:t>
            </w:r>
          </w:p>
        </w:tc>
      </w:tr>
      <w:tr w:rsidR="004654F9" w:rsidRPr="006D5D46" w:rsidTr="00BC3AE3">
        <w:tblPrEx>
          <w:tblCellMar>
            <w:top w:w="0" w:type="dxa"/>
            <w:bottom w:w="0" w:type="dxa"/>
          </w:tblCellMar>
        </w:tblPrEx>
        <w:tc>
          <w:tcPr>
            <w:tcW w:w="9001" w:type="dxa"/>
          </w:tcPr>
          <w:p w:rsidR="004654F9" w:rsidRPr="006D5D46" w:rsidRDefault="004654F9" w:rsidP="00BC3AE3">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SECRETARIA MUNICIPAL DE SAÚDE</w:t>
            </w:r>
          </w:p>
        </w:tc>
      </w:tr>
    </w:tbl>
    <w:p w:rsidR="004654F9" w:rsidRPr="006D5D46" w:rsidRDefault="004654F9" w:rsidP="004654F9">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4654F9" w:rsidRPr="006D5D46" w:rsidRDefault="004654F9" w:rsidP="004654F9">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roofErr w:type="gramStart"/>
      <w:r w:rsidRPr="006D5D46">
        <w:rPr>
          <w:rFonts w:ascii="Tahoma" w:eastAsia="Times New Roman" w:hAnsi="Tahoma" w:cs="Tahoma"/>
          <w:sz w:val="18"/>
          <w:szCs w:val="18"/>
          <w:lang w:eastAsia="pt-BR"/>
        </w:rPr>
        <w:t>Nome :</w:t>
      </w:r>
      <w:proofErr w:type="gramEnd"/>
      <w:r w:rsidRPr="006D5D46">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4654F9" w:rsidRPr="006D5D46" w:rsidRDefault="004654F9" w:rsidP="004654F9">
      <w:pPr>
        <w:tabs>
          <w:tab w:val="left" w:pos="1134"/>
        </w:tabs>
        <w:overflowPunct w:val="0"/>
        <w:autoSpaceDE w:val="0"/>
        <w:autoSpaceDN w:val="0"/>
        <w:adjustRightInd w:val="0"/>
        <w:spacing w:after="0" w:line="240" w:lineRule="auto"/>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Endereço:</w:t>
      </w:r>
      <w:r w:rsidRPr="006D5D46">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4654F9" w:rsidRPr="006D5D46" w:rsidRDefault="004654F9" w:rsidP="004654F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 xml:space="preserve">Solicito a </w:t>
      </w:r>
      <w:proofErr w:type="spellStart"/>
      <w:r w:rsidRPr="006D5D46">
        <w:rPr>
          <w:rFonts w:ascii="Tahoma" w:eastAsia="Times New Roman" w:hAnsi="Tahoma" w:cs="Tahoma"/>
          <w:sz w:val="18"/>
          <w:szCs w:val="18"/>
          <w:lang w:eastAsia="pt-BR"/>
        </w:rPr>
        <w:t>Vsa</w:t>
      </w:r>
      <w:proofErr w:type="spellEnd"/>
      <w:r w:rsidRPr="006D5D46">
        <w:rPr>
          <w:rFonts w:ascii="Tahoma" w:eastAsia="Times New Roman" w:hAnsi="Tahoma" w:cs="Tahoma"/>
          <w:sz w:val="18"/>
          <w:szCs w:val="18"/>
          <w:lang w:eastAsia="pt-BR"/>
        </w:rPr>
        <w:t>. Senhoria, o fornecimento do preço das mercadorias ou serviços abaixo relacionados:</w:t>
      </w:r>
    </w:p>
    <w:tbl>
      <w:tblPr>
        <w:tblW w:w="9924"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588"/>
        <w:gridCol w:w="419"/>
        <w:gridCol w:w="2568"/>
        <w:gridCol w:w="3101"/>
        <w:gridCol w:w="883"/>
        <w:gridCol w:w="1020"/>
      </w:tblGrid>
      <w:tr w:rsidR="004654F9" w:rsidRPr="006D5D46" w:rsidTr="004654F9">
        <w:tblPrEx>
          <w:tblCellMar>
            <w:top w:w="0" w:type="dxa"/>
            <w:bottom w:w="0" w:type="dxa"/>
          </w:tblCellMar>
        </w:tblPrEx>
        <w:trPr>
          <w:cantSplit/>
        </w:trPr>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Item</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Código</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spellStart"/>
            <w:r w:rsidRPr="006D5D46">
              <w:rPr>
                <w:rFonts w:ascii="Tahoma" w:eastAsia="Times New Roman" w:hAnsi="Tahoma" w:cs="Tahoma"/>
                <w:b/>
                <w:sz w:val="18"/>
                <w:szCs w:val="18"/>
                <w:lang w:eastAsia="pt-BR"/>
              </w:rPr>
              <w:t>Qtd</w:t>
            </w:r>
            <w:proofErr w:type="spellEnd"/>
          </w:p>
        </w:tc>
        <w:tc>
          <w:tcPr>
            <w:tcW w:w="0" w:type="auto"/>
            <w:vAlign w:val="center"/>
          </w:tcPr>
          <w:p w:rsidR="004654F9" w:rsidRPr="006D5D46" w:rsidRDefault="004654F9" w:rsidP="00BC3AE3">
            <w:pPr>
              <w:keepNext/>
              <w:tabs>
                <w:tab w:val="left" w:pos="1134"/>
              </w:tabs>
              <w:overflowPunct w:val="0"/>
              <w:autoSpaceDE w:val="0"/>
              <w:autoSpaceDN w:val="0"/>
              <w:adjustRightInd w:val="0"/>
              <w:spacing w:after="0" w:line="240" w:lineRule="auto"/>
              <w:jc w:val="center"/>
              <w:textAlignment w:val="baseline"/>
              <w:outlineLvl w:val="1"/>
              <w:rPr>
                <w:rFonts w:ascii="Tahoma" w:eastAsia="Times New Roman" w:hAnsi="Tahoma" w:cs="Tahoma"/>
                <w:b/>
                <w:sz w:val="18"/>
                <w:szCs w:val="18"/>
                <w:lang w:eastAsia="pt-BR"/>
              </w:rPr>
            </w:pPr>
            <w:proofErr w:type="spellStart"/>
            <w:r w:rsidRPr="006D5D46">
              <w:rPr>
                <w:rFonts w:ascii="Tahoma" w:eastAsia="Times New Roman" w:hAnsi="Tahoma" w:cs="Tahoma"/>
                <w:b/>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Discriminação</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Detalhes</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V. Unitário</w:t>
            </w: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V. Total</w:t>
            </w:r>
          </w:p>
        </w:tc>
      </w:tr>
      <w:tr w:rsidR="004654F9" w:rsidRPr="006D5D46" w:rsidTr="004654F9">
        <w:tblPrEx>
          <w:tblCellMar>
            <w:top w:w="0" w:type="dxa"/>
            <w:bottom w:w="0" w:type="dxa"/>
          </w:tblCellMar>
        </w:tblPrEx>
        <w:trPr>
          <w:cantSplit/>
        </w:trPr>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63893</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bookmarkStart w:id="0" w:name="_GoBack"/>
            <w:bookmarkEnd w:id="0"/>
            <w:r>
              <w:rPr>
                <w:rFonts w:ascii="Tahoma" w:eastAsia="Times New Roman" w:hAnsi="Tahoma" w:cs="Tahoma"/>
                <w:sz w:val="18"/>
                <w:szCs w:val="18"/>
                <w:lang w:eastAsia="pt-BR"/>
              </w:rPr>
              <w:t>COLCHONETE</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DIMENSÕES 90X40X3CM, ESPUMA D23, REVESTIMENTO NAPA EMBORRACHADO, COR </w:t>
            </w:r>
            <w:proofErr w:type="gramStart"/>
            <w:r>
              <w:rPr>
                <w:rFonts w:ascii="Tahoma" w:eastAsia="Times New Roman" w:hAnsi="Tahoma" w:cs="Tahoma"/>
                <w:sz w:val="18"/>
                <w:szCs w:val="18"/>
                <w:lang w:eastAsia="pt-BR"/>
              </w:rPr>
              <w:t>PRETA</w:t>
            </w:r>
            <w:proofErr w:type="gramEnd"/>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2</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111241</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3,00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KIT</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CONES DE AGILIDADE FUNCIONAL DE </w:t>
            </w:r>
            <w:proofErr w:type="gramStart"/>
            <w:r>
              <w:rPr>
                <w:rFonts w:ascii="Tahoma" w:eastAsia="Times New Roman" w:hAnsi="Tahoma" w:cs="Tahoma"/>
                <w:sz w:val="18"/>
                <w:szCs w:val="18"/>
                <w:lang w:eastAsia="pt-BR"/>
              </w:rPr>
              <w:t>23CM</w:t>
            </w:r>
            <w:proofErr w:type="gramEnd"/>
            <w:r>
              <w:rPr>
                <w:rFonts w:ascii="Tahoma" w:eastAsia="Times New Roman" w:hAnsi="Tahoma" w:cs="Tahoma"/>
                <w:sz w:val="18"/>
                <w:szCs w:val="18"/>
                <w:lang w:eastAsia="pt-BR"/>
              </w:rPr>
              <w:t>: 10 CONES 23CM; DIMENSÕES: BASE - 13CM X 13CM / ALTURA -23CM;  COLORIDOS</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COLORIDOS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3</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111242</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3,00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KIT</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CONES ESPORTIVOS TIPO CHAPÉU CHINÊS:</w:t>
            </w:r>
            <w:proofErr w:type="gramStart"/>
            <w:r>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 xml:space="preserve">10 CONES ALTURA 5 CM;  COLORIDOS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4</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111243</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3,00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KIT</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KIT FAIXA ELÁSTICA MINI BAND: 05 FAIXAS COLORIDAS; </w:t>
            </w:r>
            <w:proofErr w:type="gramStart"/>
            <w:r>
              <w:rPr>
                <w:rFonts w:ascii="Tahoma" w:eastAsia="Times New Roman" w:hAnsi="Tahoma" w:cs="Tahoma"/>
                <w:sz w:val="18"/>
                <w:szCs w:val="18"/>
                <w:lang w:eastAsia="pt-BR"/>
              </w:rPr>
              <w:t>ELÁSTICO</w:t>
            </w:r>
            <w:proofErr w:type="gramEnd"/>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5</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101970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ESCADA DE AGILIDADE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PARA TREINO FUNCIONAL, 06 DEGRAUS, 2,4 MT, </w:t>
            </w:r>
            <w:proofErr w:type="gramStart"/>
            <w:r>
              <w:rPr>
                <w:rFonts w:ascii="Tahoma" w:eastAsia="Times New Roman" w:hAnsi="Tahoma" w:cs="Tahoma"/>
                <w:sz w:val="18"/>
                <w:szCs w:val="18"/>
                <w:lang w:eastAsia="pt-BR"/>
              </w:rPr>
              <w:t>DOBRÁVEL</w:t>
            </w:r>
            <w:proofErr w:type="gramEnd"/>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6</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111244</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3,00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KIT</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KIT COM 03 EXTENSOR ELÁSTICO </w:t>
            </w:r>
            <w:proofErr w:type="gramStart"/>
            <w:r>
              <w:rPr>
                <w:rFonts w:ascii="Tahoma" w:eastAsia="Times New Roman" w:hAnsi="Tahoma" w:cs="Tahoma"/>
                <w:sz w:val="18"/>
                <w:szCs w:val="18"/>
                <w:lang w:eastAsia="pt-BR"/>
              </w:rPr>
              <w:t>1</w:t>
            </w:r>
            <w:proofErr w:type="gramEnd"/>
            <w:r>
              <w:rPr>
                <w:rFonts w:ascii="Tahoma" w:eastAsia="Times New Roman" w:hAnsi="Tahoma" w:cs="Tahoma"/>
                <w:sz w:val="18"/>
                <w:szCs w:val="18"/>
                <w:lang w:eastAsia="pt-BR"/>
              </w:rPr>
              <w:t xml:space="preserve"> VIA- LEVE, MÉDIO E FORTE</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MEDIDAS APROX:</w:t>
            </w:r>
            <w:proofErr w:type="gramStart"/>
            <w:r>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 xml:space="preserve">ELÁSTICO: 127CM; DO PEGADOR:145CM; DA LARGURA DO PEGADOR: 12CM; COMPRIMENTO MÁXIMO:288CM. MATERIAL: BORRACHA; TENSÃO LEVE; COR ROSA; TENSÃO 7LBS/3,18 KG; </w:t>
            </w:r>
            <w:proofErr w:type="gramStart"/>
            <w:r>
              <w:rPr>
                <w:rFonts w:ascii="Tahoma" w:eastAsia="Times New Roman" w:hAnsi="Tahoma" w:cs="Tahoma"/>
                <w:sz w:val="18"/>
                <w:szCs w:val="18"/>
                <w:lang w:eastAsia="pt-BR"/>
              </w:rPr>
              <w:t>TENSÃO MÉDIO</w:t>
            </w:r>
            <w:proofErr w:type="gramEnd"/>
            <w:r>
              <w:rPr>
                <w:rFonts w:ascii="Tahoma" w:eastAsia="Times New Roman" w:hAnsi="Tahoma" w:cs="Tahoma"/>
                <w:sz w:val="18"/>
                <w:szCs w:val="18"/>
                <w:lang w:eastAsia="pt-BR"/>
              </w:rPr>
              <w:t xml:space="preserve">; COR VERDE; TENSÃO 12LBS/5,45 KG, TENSÃO FORTE; COR AZUL; TENSÃO 17LBS/7,71 KG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7</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101969</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STEP EM EVA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DIMENSÕES 60X28X10 CM, COR </w:t>
            </w:r>
            <w:proofErr w:type="gramStart"/>
            <w:r>
              <w:rPr>
                <w:rFonts w:ascii="Tahoma" w:eastAsia="Times New Roman" w:hAnsi="Tahoma" w:cs="Tahoma"/>
                <w:sz w:val="18"/>
                <w:szCs w:val="18"/>
                <w:lang w:eastAsia="pt-BR"/>
              </w:rPr>
              <w:t>PRETA</w:t>
            </w:r>
            <w:proofErr w:type="gramEnd"/>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8</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111247</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4,00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JARDINEIRA COM </w:t>
            </w:r>
            <w:proofErr w:type="gramStart"/>
            <w:r>
              <w:rPr>
                <w:rFonts w:ascii="Tahoma" w:eastAsia="Times New Roman" w:hAnsi="Tahoma" w:cs="Tahoma"/>
                <w:sz w:val="18"/>
                <w:szCs w:val="18"/>
                <w:lang w:eastAsia="pt-BR"/>
              </w:rPr>
              <w:t>BOTA ACOPLADA E SUSPENSÓRIOS</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CONFECCIONADA EM TECIDO SINTÉTICO PLASTIFICADO COM PVC EM AMBAS AS FACES (TREVIRA), COSTURAS ATRAVÉS DE SOLDA ELETRÔNICA, COM SUSPENSÓRIO DO MESMO MATERIAL DA VESTIMENTA COM MEIA ARGOLA PARA AJUSTES, BOTAS DE PVC FORRADAS ACOPLADAS.  02 NO TAMANHO G E </w:t>
            </w:r>
            <w:proofErr w:type="gramStart"/>
            <w:r>
              <w:rPr>
                <w:rFonts w:ascii="Tahoma" w:eastAsia="Times New Roman" w:hAnsi="Tahoma" w:cs="Tahoma"/>
                <w:sz w:val="18"/>
                <w:szCs w:val="18"/>
                <w:lang w:eastAsia="pt-BR"/>
              </w:rPr>
              <w:t>02 TAMANHO</w:t>
            </w:r>
            <w:proofErr w:type="gramEnd"/>
            <w:r>
              <w:rPr>
                <w:rFonts w:ascii="Tahoma" w:eastAsia="Times New Roman" w:hAnsi="Tahoma" w:cs="Tahoma"/>
                <w:sz w:val="18"/>
                <w:szCs w:val="18"/>
                <w:lang w:eastAsia="pt-BR"/>
              </w:rPr>
              <w:t xml:space="preserve"> GG.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lastRenderedPageBreak/>
              <w:t>9</w:t>
            </w:r>
            <w:proofErr w:type="gram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111393</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4,00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CAPA DE CHUVA COM REFLETIVO AMARELO LIMÃO EM NYLON FECHAMENTO DUPLO CA 28728</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A VESTIMENTA DEVE POSSUIR CAPUZ FIXO E FECHAMENTO FRONTAL DUPLO, ATRAVÉS DE DOIS ZÍPERES DE NYLON E LAPELA, OU ZÍPER E VELCRO. MODELO FORNECIDO COM FAIXAS REFLETIVAS DE </w:t>
            </w:r>
            <w:proofErr w:type="gramStart"/>
            <w:r>
              <w:rPr>
                <w:rFonts w:ascii="Tahoma" w:eastAsia="Times New Roman" w:hAnsi="Tahoma" w:cs="Tahoma"/>
                <w:sz w:val="18"/>
                <w:szCs w:val="18"/>
                <w:lang w:eastAsia="pt-BR"/>
              </w:rPr>
              <w:t>50MM</w:t>
            </w:r>
            <w:proofErr w:type="gramEnd"/>
            <w:r>
              <w:rPr>
                <w:rFonts w:ascii="Tahoma" w:eastAsia="Times New Roman" w:hAnsi="Tahoma" w:cs="Tahoma"/>
                <w:sz w:val="18"/>
                <w:szCs w:val="18"/>
                <w:lang w:eastAsia="pt-BR"/>
              </w:rPr>
              <w:t xml:space="preserve"> CONTORNANDO O TÓRAX. AS FAIXAS REFLETIVAS UTILIZADAS ATENDEM A NBR 15292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111248</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ROLO DE FITA TEFLON PARA SELADORA DE </w:t>
            </w:r>
            <w:proofErr w:type="gramStart"/>
            <w:r>
              <w:rPr>
                <w:rFonts w:ascii="Tahoma" w:eastAsia="Times New Roman" w:hAnsi="Tahoma" w:cs="Tahoma"/>
                <w:sz w:val="18"/>
                <w:szCs w:val="18"/>
                <w:lang w:eastAsia="pt-BR"/>
              </w:rPr>
              <w:t>15MM</w:t>
            </w:r>
            <w:proofErr w:type="gramEnd"/>
            <w:r>
              <w:rPr>
                <w:rFonts w:ascii="Tahoma" w:eastAsia="Times New Roman" w:hAnsi="Tahoma" w:cs="Tahoma"/>
                <w:sz w:val="18"/>
                <w:szCs w:val="18"/>
                <w:lang w:eastAsia="pt-BR"/>
              </w:rPr>
              <w:t xml:space="preserve"> COM ADESIVO COM 10 METROS</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ESPESSURA: 0,8MM</w:t>
            </w:r>
            <w:proofErr w:type="gramStart"/>
            <w:r>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 xml:space="preserve">15MM X 10M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111250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50,00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CX</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PASTA SUSPENSA KRAFT 180GM COMPLETA C/ VISOR DE PVC MODELO KRAFT; TIPO DE FICHÁRIO: PADRAO; MATERIAL: CARTÃO; TAMANHO DAS FOLHAS: OFÍCIO; COMPRIMENTO X LARGURA: 36 CM X 24 CM; QUANTIDADE: 50 UNIDADES POR </w:t>
            </w:r>
            <w:proofErr w:type="gramStart"/>
            <w:r>
              <w:rPr>
                <w:rFonts w:ascii="Tahoma" w:eastAsia="Times New Roman" w:hAnsi="Tahoma" w:cs="Tahoma"/>
                <w:sz w:val="18"/>
                <w:szCs w:val="18"/>
                <w:lang w:eastAsia="pt-BR"/>
              </w:rPr>
              <w:t>CAIXA</w:t>
            </w:r>
            <w:proofErr w:type="gramEnd"/>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r w:rsidR="004654F9" w:rsidRPr="006D5D46" w:rsidTr="004654F9">
        <w:tblPrEx>
          <w:tblCellMar>
            <w:top w:w="0" w:type="dxa"/>
            <w:bottom w:w="0" w:type="dxa"/>
          </w:tblCellMar>
        </w:tblPrEx>
        <w:trPr>
          <w:cantSplit/>
        </w:trPr>
        <w:tc>
          <w:tcPr>
            <w:tcW w:w="0" w:type="auto"/>
            <w:vAlign w:val="center"/>
          </w:tcPr>
          <w:p w:rsidR="004654F9"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12</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111251</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2,00</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ALMOFADA DE EQUILÍBRIO </w:t>
            </w:r>
            <w:proofErr w:type="gramStart"/>
            <w:r>
              <w:rPr>
                <w:rFonts w:ascii="Tahoma" w:eastAsia="Times New Roman" w:hAnsi="Tahoma" w:cs="Tahoma"/>
                <w:sz w:val="18"/>
                <w:szCs w:val="18"/>
                <w:lang w:eastAsia="pt-BR"/>
              </w:rPr>
              <w:t>33CM</w:t>
            </w:r>
            <w:proofErr w:type="gramEnd"/>
            <w:r>
              <w:rPr>
                <w:rFonts w:ascii="Tahoma" w:eastAsia="Times New Roman" w:hAnsi="Tahoma" w:cs="Tahoma"/>
                <w:sz w:val="18"/>
                <w:szCs w:val="18"/>
                <w:lang w:eastAsia="pt-BR"/>
              </w:rPr>
              <w:t xml:space="preserve"> DISCO INFLÁVEL 150KG  SUPORTA ATÉ 150 KG; MATERIAL: POLICLORETO DE VINILA (PVC); DIMENSÕES: ALTURA: VARIÁVEL DE ACORDO COM A QUANTIDADE DE AR INFLADO; DIÂMETRO: 33 CM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 </w:t>
            </w:r>
          </w:p>
        </w:tc>
        <w:tc>
          <w:tcPr>
            <w:tcW w:w="0" w:type="auto"/>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c>
          <w:tcPr>
            <w:tcW w:w="1020" w:type="dxa"/>
            <w:vAlign w:val="center"/>
          </w:tcPr>
          <w:p w:rsidR="004654F9" w:rsidRPr="006D5D46" w:rsidRDefault="004654F9" w:rsidP="00BC3AE3">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tc>
      </w:tr>
    </w:tbl>
    <w:p w:rsidR="004654F9" w:rsidRPr="006D5D46" w:rsidRDefault="004654F9" w:rsidP="004654F9">
      <w:pPr>
        <w:overflowPunct w:val="0"/>
        <w:autoSpaceDE w:val="0"/>
        <w:autoSpaceDN w:val="0"/>
        <w:adjustRightInd w:val="0"/>
        <w:spacing w:after="0" w:line="20" w:lineRule="exact"/>
        <w:textAlignment w:val="baseline"/>
        <w:rPr>
          <w:rFonts w:ascii="Tahoma" w:eastAsia="Times New Roman" w:hAnsi="Tahoma" w:cs="Tahoma"/>
          <w:sz w:val="18"/>
          <w:szCs w:val="18"/>
          <w:lang w:eastAsia="pt-BR"/>
        </w:rPr>
      </w:pPr>
    </w:p>
    <w:tbl>
      <w:tblPr>
        <w:tblW w:w="10491" w:type="dxa"/>
        <w:tblInd w:w="-923" w:type="dxa"/>
        <w:tblLayout w:type="fixed"/>
        <w:tblCellMar>
          <w:left w:w="70" w:type="dxa"/>
          <w:right w:w="70" w:type="dxa"/>
        </w:tblCellMar>
        <w:tblLook w:val="0000" w:firstRow="0" w:lastRow="0" w:firstColumn="0" w:lastColumn="0" w:noHBand="0" w:noVBand="0"/>
      </w:tblPr>
      <w:tblGrid>
        <w:gridCol w:w="8931"/>
        <w:gridCol w:w="1560"/>
      </w:tblGrid>
      <w:tr w:rsidR="004654F9" w:rsidRPr="006D5D46" w:rsidTr="004654F9">
        <w:tblPrEx>
          <w:tblCellMar>
            <w:top w:w="0" w:type="dxa"/>
            <w:bottom w:w="0" w:type="dxa"/>
          </w:tblCellMar>
        </w:tblPrEx>
        <w:tc>
          <w:tcPr>
            <w:tcW w:w="8931" w:type="dxa"/>
            <w:tcBorders>
              <w:right w:val="single" w:sz="4" w:space="0" w:color="auto"/>
            </w:tcBorders>
          </w:tcPr>
          <w:p w:rsidR="004654F9" w:rsidRPr="006D5D46" w:rsidRDefault="004654F9" w:rsidP="00BC3AE3">
            <w:pPr>
              <w:tabs>
                <w:tab w:val="left" w:pos="1134"/>
              </w:tabs>
              <w:overflowPunct w:val="0"/>
              <w:autoSpaceDE w:val="0"/>
              <w:autoSpaceDN w:val="0"/>
              <w:adjustRightInd w:val="0"/>
              <w:spacing w:after="0" w:line="240" w:lineRule="auto"/>
              <w:jc w:val="right"/>
              <w:textAlignment w:val="baseline"/>
              <w:rPr>
                <w:rFonts w:ascii="Tahoma" w:eastAsia="Times New Roman" w:hAnsi="Tahoma" w:cs="Tahoma"/>
                <w:b/>
                <w:bCs/>
                <w:sz w:val="18"/>
                <w:szCs w:val="18"/>
                <w:lang w:eastAsia="pt-BR"/>
              </w:rPr>
            </w:pPr>
            <w:r w:rsidRPr="006D5D46">
              <w:rPr>
                <w:rFonts w:ascii="Tahoma" w:eastAsia="Times New Roman" w:hAnsi="Tahoma" w:cs="Tahoma"/>
                <w:b/>
                <w:bCs/>
                <w:sz w:val="18"/>
                <w:szCs w:val="18"/>
                <w:lang w:eastAsia="pt-BR"/>
              </w:rPr>
              <w:t>TOTAL:</w:t>
            </w:r>
          </w:p>
        </w:tc>
        <w:tc>
          <w:tcPr>
            <w:tcW w:w="1560" w:type="dxa"/>
            <w:tcBorders>
              <w:top w:val="single" w:sz="4" w:space="0" w:color="auto"/>
              <w:left w:val="single" w:sz="4" w:space="0" w:color="auto"/>
              <w:bottom w:val="single" w:sz="4" w:space="0" w:color="auto"/>
              <w:right w:val="single" w:sz="4" w:space="0" w:color="auto"/>
            </w:tcBorders>
          </w:tcPr>
          <w:p w:rsidR="004654F9" w:rsidRPr="006D5D46" w:rsidRDefault="004654F9" w:rsidP="00BC3AE3">
            <w:pPr>
              <w:tabs>
                <w:tab w:val="left" w:pos="1134"/>
              </w:tabs>
              <w:overflowPunct w:val="0"/>
              <w:autoSpaceDE w:val="0"/>
              <w:autoSpaceDN w:val="0"/>
              <w:adjustRightInd w:val="0"/>
              <w:spacing w:after="0" w:line="300" w:lineRule="exact"/>
              <w:textAlignment w:val="baseline"/>
              <w:rPr>
                <w:rFonts w:ascii="Tahoma" w:eastAsia="Times New Roman" w:hAnsi="Tahoma" w:cs="Tahoma"/>
                <w:sz w:val="18"/>
                <w:szCs w:val="18"/>
                <w:lang w:eastAsia="pt-BR"/>
              </w:rPr>
            </w:pPr>
          </w:p>
        </w:tc>
      </w:tr>
    </w:tbl>
    <w:p w:rsidR="004654F9"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4654F9"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 xml:space="preserve">AQUISIÇÃO DE MATERIAIS E EQUIPAMENTOS PARA USO NAS UNIDADES BÁSICAS DE SAÚDE. </w:t>
      </w: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SERÁ ACEITA SOMENTE NOTA FISCAL: ELETRÔNICA, MODELO D1, CUPOM FISCAL, EXCETO PARA SERVIÇO.</w:t>
      </w: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r w:rsidRPr="006D5D46">
        <w:rPr>
          <w:rFonts w:ascii="Tahoma" w:eastAsia="Times New Roman" w:hAnsi="Tahoma" w:cs="Tahoma"/>
          <w:b/>
          <w:sz w:val="18"/>
          <w:szCs w:val="18"/>
          <w:lang w:eastAsia="pt-BR"/>
        </w:rPr>
        <w:t xml:space="preserve">PARA FINS DE RETENÇÃO DO IR (IMPOSTO DE RENDA) E DEMAIS TRIBUTOS DE EMPRESA </w:t>
      </w:r>
      <w:r w:rsidRPr="006D5D46">
        <w:rPr>
          <w:rFonts w:ascii="Tahoma" w:eastAsia="Times New Roman" w:hAnsi="Tahoma" w:cs="Tahoma"/>
          <w:b/>
          <w:sz w:val="18"/>
          <w:szCs w:val="18"/>
          <w:u w:val="single"/>
          <w:lang w:eastAsia="pt-BR"/>
        </w:rPr>
        <w:t>NÃO</w:t>
      </w:r>
      <w:r w:rsidRPr="006D5D46">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OBSERVAÇÃO: O MATERIAL ADQUIRIDO DEVERÁ SER ENTREGUE EM MOSTARDAS.</w:t>
      </w:r>
    </w:p>
    <w:p w:rsidR="004654F9" w:rsidRPr="006D5D46" w:rsidRDefault="004654F9" w:rsidP="004654F9">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b/>
          <w:sz w:val="18"/>
          <w:szCs w:val="18"/>
          <w:lang w:eastAsia="pt-BR"/>
        </w:rPr>
      </w:pPr>
      <w:proofErr w:type="gramStart"/>
      <w:r w:rsidRPr="006D5D46">
        <w:rPr>
          <w:rFonts w:ascii="Tahoma" w:eastAsia="Times New Roman" w:hAnsi="Tahoma" w:cs="Tahoma"/>
          <w:b/>
          <w:sz w:val="18"/>
          <w:szCs w:val="18"/>
          <w:lang w:eastAsia="pt-BR"/>
        </w:rPr>
        <w:t>POR FAVOR</w:t>
      </w:r>
      <w:proofErr w:type="gramEnd"/>
      <w:r w:rsidRPr="006D5D46">
        <w:rPr>
          <w:rFonts w:ascii="Tahoma" w:eastAsia="Times New Roman" w:hAnsi="Tahoma" w:cs="Tahoma"/>
          <w:b/>
          <w:sz w:val="18"/>
          <w:szCs w:val="18"/>
          <w:lang w:eastAsia="pt-BR"/>
        </w:rPr>
        <w:t xml:space="preserve"> RESPONDER NESTE FORMULÁRIO.</w:t>
      </w:r>
    </w:p>
    <w:p w:rsidR="004654F9" w:rsidRPr="006D5D46" w:rsidRDefault="004654F9" w:rsidP="004654F9">
      <w:pPr>
        <w:overflowPunct w:val="0"/>
        <w:autoSpaceDE w:val="0"/>
        <w:autoSpaceDN w:val="0"/>
        <w:adjustRightInd w:val="0"/>
        <w:spacing w:after="0" w:line="240" w:lineRule="auto"/>
        <w:textAlignment w:val="baseline"/>
        <w:rPr>
          <w:rFonts w:ascii="Tahoma" w:eastAsia="Times New Roman" w:hAnsi="Tahoma" w:cs="Tahoma"/>
          <w:b/>
          <w:sz w:val="18"/>
          <w:szCs w:val="18"/>
          <w:lang w:eastAsia="pt-BR"/>
        </w:rPr>
      </w:pPr>
    </w:p>
    <w:p w:rsidR="004654F9" w:rsidRPr="006D5D46" w:rsidRDefault="004654F9" w:rsidP="004654F9">
      <w:pPr>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O FORNECEDOR DEVERÁ INFORMAR A CONTA CORRENTE PARA DEPÓSITO.</w:t>
      </w:r>
    </w:p>
    <w:p w:rsidR="004654F9" w:rsidRPr="006D5D46" w:rsidRDefault="004654F9" w:rsidP="004654F9">
      <w:pPr>
        <w:overflowPunct w:val="0"/>
        <w:autoSpaceDE w:val="0"/>
        <w:autoSpaceDN w:val="0"/>
        <w:adjustRightInd w:val="0"/>
        <w:spacing w:after="0" w:line="240" w:lineRule="auto"/>
        <w:textAlignment w:val="baseline"/>
        <w:rPr>
          <w:rFonts w:ascii="Tahoma" w:eastAsia="Times New Roman" w:hAnsi="Tahoma" w:cs="Tahoma"/>
          <w:sz w:val="18"/>
          <w:szCs w:val="18"/>
          <w:lang w:eastAsia="pt-BR"/>
        </w:rPr>
      </w:pPr>
    </w:p>
    <w:p w:rsidR="004654F9" w:rsidRPr="006D5D46" w:rsidRDefault="004654F9" w:rsidP="004654F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4654F9" w:rsidRPr="006D5D46" w:rsidRDefault="004654F9" w:rsidP="004654F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b/>
          <w:bCs/>
          <w:sz w:val="18"/>
          <w:szCs w:val="18"/>
          <w:lang w:eastAsia="pt-BR"/>
        </w:rPr>
        <w:t xml:space="preserve">Condições de </w:t>
      </w:r>
      <w:proofErr w:type="spellStart"/>
      <w:r w:rsidRPr="006D5D46">
        <w:rPr>
          <w:rFonts w:ascii="Tahoma" w:eastAsia="Times New Roman" w:hAnsi="Tahoma" w:cs="Tahoma"/>
          <w:b/>
          <w:bCs/>
          <w:sz w:val="18"/>
          <w:szCs w:val="18"/>
          <w:lang w:eastAsia="pt-BR"/>
        </w:rPr>
        <w:t>Pagto</w:t>
      </w:r>
      <w:proofErr w:type="spellEnd"/>
      <w:proofErr w:type="gramStart"/>
      <w:r w:rsidRPr="006D5D46">
        <w:rPr>
          <w:rFonts w:ascii="Tahoma" w:eastAsia="Times New Roman" w:hAnsi="Tahoma" w:cs="Tahoma"/>
          <w:b/>
          <w:bCs/>
          <w:sz w:val="18"/>
          <w:szCs w:val="18"/>
          <w:lang w:eastAsia="pt-BR"/>
        </w:rPr>
        <w:t>.:</w:t>
      </w:r>
      <w:proofErr w:type="gramEnd"/>
      <w:r w:rsidRPr="006D5D46">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4654F9" w:rsidRPr="006D5D46" w:rsidRDefault="004654F9" w:rsidP="004654F9">
      <w:pPr>
        <w:tabs>
          <w:tab w:val="left" w:pos="1134"/>
        </w:tabs>
        <w:overflowPunct w:val="0"/>
        <w:autoSpaceDE w:val="0"/>
        <w:autoSpaceDN w:val="0"/>
        <w:adjustRightInd w:val="0"/>
        <w:spacing w:after="0" w:line="240" w:lineRule="auto"/>
        <w:jc w:val="both"/>
        <w:textAlignment w:val="baseline"/>
        <w:rPr>
          <w:rFonts w:ascii="Tahoma" w:eastAsia="Times New Roman" w:hAnsi="Tahoma" w:cs="Tahoma"/>
          <w:sz w:val="18"/>
          <w:szCs w:val="18"/>
          <w:lang w:eastAsia="pt-BR"/>
        </w:rPr>
      </w:pPr>
      <w:r w:rsidRPr="006D5D46">
        <w:rPr>
          <w:rFonts w:ascii="Tahoma" w:eastAsia="Times New Roman" w:hAnsi="Tahoma" w:cs="Tahoma"/>
          <w:b/>
          <w:bCs/>
          <w:sz w:val="18"/>
          <w:szCs w:val="18"/>
          <w:lang w:eastAsia="pt-BR"/>
        </w:rPr>
        <w:t>Data:</w:t>
      </w:r>
      <w:r w:rsidRPr="006D5D46">
        <w:rPr>
          <w:rFonts w:ascii="Tahoma" w:eastAsia="Times New Roman" w:hAnsi="Tahoma" w:cs="Tahoma"/>
          <w:sz w:val="18"/>
          <w:szCs w:val="18"/>
          <w:lang w:eastAsia="pt-BR"/>
        </w:rPr>
        <w:t xml:space="preserve"> </w:t>
      </w:r>
      <w:r>
        <w:rPr>
          <w:rFonts w:ascii="Tahoma" w:eastAsia="Times New Roman" w:hAnsi="Tahoma" w:cs="Tahoma"/>
          <w:sz w:val="18"/>
          <w:szCs w:val="18"/>
          <w:lang w:eastAsia="pt-BR"/>
        </w:rPr>
        <w:t>26/09/23</w:t>
      </w:r>
    </w:p>
    <w:p w:rsidR="004654F9" w:rsidRPr="006D5D46" w:rsidRDefault="004654F9" w:rsidP="004654F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sidRPr="006D5D46">
        <w:rPr>
          <w:rFonts w:ascii="Tahoma" w:eastAsia="Times New Roman" w:hAnsi="Tahoma" w:cs="Tahoma"/>
          <w:sz w:val="18"/>
          <w:szCs w:val="18"/>
          <w:lang w:eastAsia="pt-BR"/>
        </w:rPr>
        <w:t>Data do recebimento: ____/____/________.</w:t>
      </w:r>
    </w:p>
    <w:p w:rsidR="004654F9" w:rsidRPr="006D5D46" w:rsidRDefault="004654F9" w:rsidP="004654F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4654F9" w:rsidRPr="006D5D46" w:rsidRDefault="004654F9" w:rsidP="004654F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p>
    <w:p w:rsidR="004654F9" w:rsidRPr="006D5D46" w:rsidRDefault="004654F9" w:rsidP="004654F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1781FC10" wp14:editId="70AFB1A6">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6D5D46">
        <w:rPr>
          <w:rFonts w:ascii="Tahoma" w:eastAsia="Times New Roman" w:hAnsi="Tahoma" w:cs="Tahoma"/>
          <w:sz w:val="18"/>
          <w:szCs w:val="18"/>
          <w:lang w:eastAsia="pt-BR"/>
        </w:rPr>
        <w:t xml:space="preserve">             Assinatura do Responsável</w:t>
      </w:r>
    </w:p>
    <w:p w:rsidR="004654F9" w:rsidRPr="006D5D46" w:rsidRDefault="004654F9" w:rsidP="004654F9">
      <w:pPr>
        <w:tabs>
          <w:tab w:val="left" w:pos="1134"/>
        </w:tabs>
        <w:overflowPunct w:val="0"/>
        <w:autoSpaceDE w:val="0"/>
        <w:autoSpaceDN w:val="0"/>
        <w:adjustRightInd w:val="0"/>
        <w:spacing w:after="0" w:line="240" w:lineRule="auto"/>
        <w:jc w:val="center"/>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1F3F2438" wp14:editId="545D3602">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654F9" w:rsidRDefault="004654F9" w:rsidP="004654F9">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4654F9" w:rsidRDefault="004654F9" w:rsidP="004654F9">
                        <w:r>
                          <w:t>CARIMBO DA FIRMA COM CNPJ</w:t>
                        </w:r>
                      </w:p>
                    </w:txbxContent>
                  </v:textbox>
                </v:rect>
              </v:group>
            </w:pict>
          </mc:Fallback>
        </mc:AlternateContent>
      </w:r>
    </w:p>
    <w:p w:rsidR="004654F9" w:rsidRPr="006D5D46" w:rsidRDefault="004654F9" w:rsidP="004654F9"/>
    <w:p w:rsidR="00A259FA" w:rsidRDefault="00A259FA"/>
    <w:sectPr w:rsidR="00A259FA" w:rsidSect="004654F9">
      <w:headerReference w:type="default" r:id="rId8"/>
      <w:pgSz w:w="11907" w:h="16840" w:code="9"/>
      <w:pgMar w:top="1418" w:right="1185" w:bottom="1134" w:left="1701" w:header="227"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4F9" w:rsidRDefault="004654F9" w:rsidP="004654F9">
      <w:pPr>
        <w:spacing w:after="0" w:line="240" w:lineRule="auto"/>
      </w:pPr>
      <w:r>
        <w:separator/>
      </w:r>
    </w:p>
  </w:endnote>
  <w:endnote w:type="continuationSeparator" w:id="0">
    <w:p w:rsidR="004654F9" w:rsidRDefault="004654F9" w:rsidP="00465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4F9" w:rsidRDefault="004654F9" w:rsidP="004654F9">
      <w:pPr>
        <w:spacing w:after="0" w:line="240" w:lineRule="auto"/>
      </w:pPr>
      <w:r>
        <w:separator/>
      </w:r>
    </w:p>
  </w:footnote>
  <w:footnote w:type="continuationSeparator" w:id="0">
    <w:p w:rsidR="004654F9" w:rsidRDefault="004654F9" w:rsidP="004654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4654F9" w:rsidP="00C0784E">
    <w:pPr>
      <w:tabs>
        <w:tab w:val="left" w:pos="1843"/>
      </w:tabs>
      <w:jc w:val="center"/>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44.25pt;height:45pt" o:ole="" filled="t" fillcolor="silver">
          <v:imagedata r:id="rId1" o:title=""/>
        </v:shape>
        <o:OLEObject Type="Embed" ProgID="PBrush" ShapeID="_x0000_i1034" DrawAspect="Content" ObjectID="_1757228928" r:id="rId2"/>
      </w:object>
    </w:r>
  </w:p>
  <w:p w:rsidR="00FF3937" w:rsidRPr="004D7D79" w:rsidRDefault="004654F9" w:rsidP="004654F9">
    <w:pPr>
      <w:spacing w:after="0"/>
      <w:jc w:val="cente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4654F9" w:rsidP="004654F9">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w:t>
    </w:r>
    <w:r w:rsidRPr="004D7D79">
      <w:rPr>
        <w:rFonts w:ascii="Tahoma" w:hAnsi="Tahoma" w:cs="Tahoma"/>
        <w:b w:val="0"/>
        <w:color w:val="999999"/>
        <w:sz w:val="16"/>
        <w:szCs w:val="16"/>
      </w:rPr>
      <w:t>RDAS</w:t>
    </w:r>
  </w:p>
  <w:p w:rsidR="00FF3937" w:rsidRPr="004D7D79" w:rsidRDefault="004654F9" w:rsidP="004654F9">
    <w:pPr>
      <w:spacing w:after="0"/>
      <w:jc w:val="cente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4D7D79" w:rsidRPr="00A54FEA" w:rsidRDefault="004654F9" w:rsidP="004654F9">
    <w:pPr>
      <w:spacing w:after="0"/>
      <w:jc w:val="center"/>
      <w:rPr>
        <w:rFonts w:ascii="Arial" w:hAnsi="Arial" w:cs="Arial"/>
        <w:b/>
        <w:color w:val="999999"/>
      </w:rPr>
    </w:pPr>
    <w:r w:rsidRPr="004D7D79">
      <w:rPr>
        <w:rFonts w:ascii="Tahoma" w:hAnsi="Tahoma" w:cs="Tahoma"/>
        <w:color w:val="999999"/>
        <w:sz w:val="16"/>
        <w:szCs w:val="16"/>
      </w:rPr>
      <w:t>Setor de Licitações e Compras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4F9"/>
    <w:rsid w:val="004654F9"/>
    <w:rsid w:val="00A259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4654F9"/>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654F9"/>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4654F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54F9"/>
    <w:rPr>
      <w:rFonts w:ascii="Times New Roman" w:hAnsi="Times New Roman" w:cs="Times New Roman"/>
      <w:sz w:val="20"/>
    </w:rPr>
  </w:style>
  <w:style w:type="paragraph" w:styleId="Rodap">
    <w:name w:val="footer"/>
    <w:basedOn w:val="Normal"/>
    <w:link w:val="RodapChar"/>
    <w:uiPriority w:val="99"/>
    <w:unhideWhenUsed/>
    <w:rsid w:val="004654F9"/>
    <w:pPr>
      <w:tabs>
        <w:tab w:val="center" w:pos="4252"/>
        <w:tab w:val="right" w:pos="8504"/>
      </w:tabs>
      <w:spacing w:after="0" w:line="240" w:lineRule="auto"/>
    </w:pPr>
  </w:style>
  <w:style w:type="character" w:customStyle="1" w:styleId="RodapChar">
    <w:name w:val="Rodapé Char"/>
    <w:basedOn w:val="Fontepargpadro"/>
    <w:link w:val="Rodap"/>
    <w:uiPriority w:val="99"/>
    <w:rsid w:val="004654F9"/>
    <w:rPr>
      <w:rFonts w:ascii="Times New Roman"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4654F9"/>
    <w:pPr>
      <w:keepNext/>
      <w:tabs>
        <w:tab w:val="left" w:pos="1134"/>
      </w:tabs>
      <w:overflowPunct w:val="0"/>
      <w:autoSpaceDE w:val="0"/>
      <w:autoSpaceDN w:val="0"/>
      <w:adjustRightInd w:val="0"/>
      <w:spacing w:after="0" w:line="240" w:lineRule="auto"/>
      <w:jc w:val="center"/>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654F9"/>
    <w:rPr>
      <w:rFonts w:ascii="Times New Roman" w:eastAsia="Times New Roman" w:hAnsi="Times New Roman" w:cs="Times New Roman"/>
      <w:b/>
      <w:bCs/>
      <w:sz w:val="24"/>
      <w:szCs w:val="20"/>
      <w:lang w:eastAsia="pt-BR"/>
    </w:rPr>
  </w:style>
  <w:style w:type="paragraph" w:styleId="Cabealho">
    <w:name w:val="header"/>
    <w:basedOn w:val="Normal"/>
    <w:link w:val="CabealhoChar"/>
    <w:uiPriority w:val="99"/>
    <w:unhideWhenUsed/>
    <w:rsid w:val="004654F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654F9"/>
    <w:rPr>
      <w:rFonts w:ascii="Times New Roman" w:hAnsi="Times New Roman" w:cs="Times New Roman"/>
      <w:sz w:val="20"/>
    </w:rPr>
  </w:style>
  <w:style w:type="paragraph" w:styleId="Rodap">
    <w:name w:val="footer"/>
    <w:basedOn w:val="Normal"/>
    <w:link w:val="RodapChar"/>
    <w:uiPriority w:val="99"/>
    <w:unhideWhenUsed/>
    <w:rsid w:val="004654F9"/>
    <w:pPr>
      <w:tabs>
        <w:tab w:val="center" w:pos="4252"/>
        <w:tab w:val="right" w:pos="8504"/>
      </w:tabs>
      <w:spacing w:after="0" w:line="240" w:lineRule="auto"/>
    </w:pPr>
  </w:style>
  <w:style w:type="character" w:customStyle="1" w:styleId="RodapChar">
    <w:name w:val="Rodapé Char"/>
    <w:basedOn w:val="Fontepargpadro"/>
    <w:link w:val="Rodap"/>
    <w:uiPriority w:val="99"/>
    <w:rsid w:val="004654F9"/>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mostardas2018@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557</Words>
  <Characters>3012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Andrade</dc:creator>
  <cp:lastModifiedBy>Ricardo Andrade</cp:lastModifiedBy>
  <cp:revision>1</cp:revision>
  <dcterms:created xsi:type="dcterms:W3CDTF">2023-09-26T13:17:00Z</dcterms:created>
  <dcterms:modified xsi:type="dcterms:W3CDTF">2023-09-26T13:22:00Z</dcterms:modified>
</cp:coreProperties>
</file>