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571</w:t>
      </w:r>
      <w:r w:rsidRPr="00AC75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C75C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C75C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C75C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12424" w:rsidRPr="00AC75CD" w:rsidTr="00D73ED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C75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C75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C75C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C75C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C75C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C75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AC75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1084</w:t>
            </w:r>
          </w:p>
        </w:tc>
      </w:tr>
    </w:tbl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C75C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C75C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C75C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C75C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C75C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12424" w:rsidRPr="00AC75CD" w:rsidTr="00D73E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C75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12424" w:rsidRPr="00AC75CD" w:rsidRDefault="00212424" w:rsidP="00D73ED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C75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12424" w:rsidRPr="00AC75CD" w:rsidTr="00D73E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111268</w:t>
            </w:r>
          </w:p>
        </w:tc>
        <w:tc>
          <w:tcPr>
            <w:tcW w:w="851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ALAVANCA DE CÂMBIO </w:t>
            </w:r>
          </w:p>
        </w:tc>
        <w:tc>
          <w:tcPr>
            <w:tcW w:w="1276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12424" w:rsidRPr="00AC75CD" w:rsidTr="00D73ED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C75C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24" w:rsidRPr="00AC75CD" w:rsidRDefault="00212424" w:rsidP="00D73E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12424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12424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12424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VEICULO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MONTANA PLACA IWA9288 DA SME</w:t>
      </w: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C75C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C75C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</w:t>
      </w:r>
      <w:bookmarkStart w:id="0" w:name="_GoBack"/>
      <w:bookmarkEnd w:id="0"/>
      <w:r w:rsidRPr="00AC75CD">
        <w:rPr>
          <w:rFonts w:ascii="Tahoma" w:eastAsia="Times New Roman" w:hAnsi="Tahoma" w:cs="Tahoma"/>
          <w:b/>
          <w:sz w:val="18"/>
          <w:szCs w:val="18"/>
          <w:lang w:eastAsia="pt-BR"/>
        </w:rPr>
        <w:t>UNICÍPIO ATRAVÉS DO DECRETO Nº 8917 DE 05/05/2022.</w:t>
      </w:r>
    </w:p>
    <w:p w:rsidR="00212424" w:rsidRPr="00212424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</w:p>
    <w:p w:rsidR="00212424" w:rsidRPr="00212424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r w:rsidRPr="00212424">
        <w:rPr>
          <w:rFonts w:ascii="Tahoma" w:eastAsia="Times New Roman" w:hAnsi="Tahoma" w:cs="Tahoma"/>
          <w:b/>
          <w:color w:val="FF0000"/>
          <w:szCs w:val="20"/>
          <w:lang w:eastAsia="pt-BR"/>
        </w:rPr>
        <w:t xml:space="preserve">OUTRAS INFORMAÇÕES NO TERMO DE REFERENCIA </w:t>
      </w: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C75C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C75C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12424" w:rsidRPr="00AC75CD" w:rsidRDefault="00212424" w:rsidP="002124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C75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C75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C75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C75C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28/07/23</w:t>
      </w: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75C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F6D770" wp14:editId="5CB3AB5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C75C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12424" w:rsidRPr="00AC75CD" w:rsidRDefault="00212424" w:rsidP="0021242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3C03523" wp14:editId="2FC3837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12424" w:rsidRDefault="00212424" w:rsidP="0021242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12424" w:rsidRDefault="00212424" w:rsidP="0021242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12424" w:rsidRPr="00AC75CD" w:rsidRDefault="00212424" w:rsidP="00212424"/>
    <w:p w:rsidR="00066860" w:rsidRDefault="00066860"/>
    <w:sectPr w:rsidR="0006686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1242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52049831" r:id="rId2"/>
      </w:object>
    </w:r>
  </w:p>
  <w:p w:rsidR="00FF3937" w:rsidRPr="004D7D79" w:rsidRDefault="0021242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1242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1242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1242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1242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424"/>
    <w:rsid w:val="00066860"/>
    <w:rsid w:val="0021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1242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1242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1242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1242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2023-07-28T14:42:00Z</dcterms:created>
  <dcterms:modified xsi:type="dcterms:W3CDTF">2023-07-28T14:44:00Z</dcterms:modified>
</cp:coreProperties>
</file>