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426</w:t>
      </w:r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A58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A58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A584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64A28" w:rsidRPr="005A584A" w:rsidTr="001C70C1">
        <w:tc>
          <w:tcPr>
            <w:tcW w:w="9001" w:type="dxa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A584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</w:t>
            </w:r>
          </w:p>
        </w:tc>
      </w:tr>
    </w:tbl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A584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A584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A584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A584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A584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64A28" w:rsidRPr="005A584A" w:rsidTr="001C70C1">
        <w:trPr>
          <w:cantSplit/>
        </w:trPr>
        <w:tc>
          <w:tcPr>
            <w:tcW w:w="710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64A28" w:rsidRPr="005A584A" w:rsidRDefault="00264A28" w:rsidP="001C70C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64A28" w:rsidRPr="005A584A" w:rsidTr="001C70C1">
        <w:trPr>
          <w:cantSplit/>
        </w:trPr>
        <w:tc>
          <w:tcPr>
            <w:tcW w:w="710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97232</w:t>
            </w:r>
          </w:p>
        </w:tc>
        <w:tc>
          <w:tcPr>
            <w:tcW w:w="85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AMP</w:t>
            </w:r>
          </w:p>
        </w:tc>
        <w:tc>
          <w:tcPr>
            <w:tcW w:w="170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METOCLOPRAMIDA 10mg/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2ml</w:t>
            </w:r>
            <w:proofErr w:type="gramEnd"/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4A28" w:rsidRPr="005A584A" w:rsidTr="001C70C1">
        <w:trPr>
          <w:cantSplit/>
        </w:trPr>
        <w:tc>
          <w:tcPr>
            <w:tcW w:w="710" w:type="dxa"/>
            <w:vAlign w:val="center"/>
          </w:tcPr>
          <w:p w:rsidR="00264A28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97539</w:t>
            </w:r>
          </w:p>
        </w:tc>
        <w:tc>
          <w:tcPr>
            <w:tcW w:w="85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850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ESCOPOLAMINA + DIPIRONA 10mg + 250mg</w:t>
            </w:r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4A28" w:rsidRPr="005A584A" w:rsidRDefault="00264A28" w:rsidP="00264A28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64A28" w:rsidRPr="005A584A" w:rsidTr="001C70C1">
        <w:tc>
          <w:tcPr>
            <w:tcW w:w="8931" w:type="dxa"/>
            <w:tcBorders>
              <w:right w:val="single" w:sz="4" w:space="0" w:color="auto"/>
            </w:tcBorders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A584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28" w:rsidRPr="005A584A" w:rsidRDefault="00264A28" w:rsidP="001C70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4A28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264A28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MEDICAMENTOS PARA SMS. </w:t>
      </w:r>
    </w:p>
    <w:p w:rsidR="00264A28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5BF" w:rsidRPr="009265BF" w:rsidRDefault="009265BF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bookmarkStart w:id="0" w:name="_GoBack"/>
      <w:bookmarkEnd w:id="0"/>
      <w:r w:rsidRPr="009265BF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9265BF" w:rsidRPr="005A584A" w:rsidRDefault="009265BF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A584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A58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A584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A584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4A28" w:rsidRPr="005A584A" w:rsidRDefault="00264A28" w:rsidP="00264A2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64A28" w:rsidRPr="005A584A" w:rsidRDefault="00264A28" w:rsidP="00264A2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A584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11/05/23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584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C0CA58" wp14:editId="3D1F83A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A584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64A28" w:rsidRPr="005A584A" w:rsidRDefault="00264A28" w:rsidP="00264A2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D09CCBE" wp14:editId="7C008EA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4A28" w:rsidRDefault="00264A28" w:rsidP="00264A2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64A28" w:rsidRDefault="00264A28" w:rsidP="00264A2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64A28" w:rsidRPr="005A584A" w:rsidRDefault="00264A28" w:rsidP="00264A28"/>
    <w:p w:rsidR="00F25DA0" w:rsidRDefault="009265BF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265BF">
      <w:r>
        <w:separator/>
      </w:r>
    </w:p>
  </w:endnote>
  <w:endnote w:type="continuationSeparator" w:id="0">
    <w:p w:rsidR="00000000" w:rsidRDefault="0092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265BF">
      <w:r>
        <w:separator/>
      </w:r>
    </w:p>
  </w:footnote>
  <w:footnote w:type="continuationSeparator" w:id="0">
    <w:p w:rsidR="00000000" w:rsidRDefault="00926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4A28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327216" r:id="rId2"/>
      </w:object>
    </w:r>
  </w:p>
  <w:p w:rsidR="00FF3937" w:rsidRPr="004D7D79" w:rsidRDefault="00264A2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4A2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64A2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4A2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265BF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8"/>
    <w:rsid w:val="001432A4"/>
    <w:rsid w:val="00264A28"/>
    <w:rsid w:val="009265BF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4A2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A2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4A2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A2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2023-05-11T19:13:00Z</dcterms:created>
  <dcterms:modified xsi:type="dcterms:W3CDTF">2023-05-11T19:21:00Z</dcterms:modified>
</cp:coreProperties>
</file>